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1C" w:rsidRPr="00240B62" w:rsidRDefault="006A16DF">
      <w:pPr>
        <w:jc w:val="left"/>
        <w:rPr>
          <w:rFonts w:ascii="黑体" w:eastAsia="黑体" w:hAnsi="黑体"/>
          <w:sz w:val="28"/>
          <w:szCs w:val="44"/>
        </w:rPr>
      </w:pPr>
      <w:bookmarkStart w:id="0" w:name="_GoBack"/>
      <w:bookmarkEnd w:id="0"/>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9"/>
          <w:footerReference w:type="even" r:id="rId10"/>
          <w:footerReference w:type="default" r:id="rId11"/>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19454C"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00FE7318"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1</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2</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18</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24</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41</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48</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63</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70</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80</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83</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84</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86</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87</w:t>
        </w:r>
        <w:r w:rsidRPr="00452D49">
          <w:rPr>
            <w:rFonts w:eastAsia="仿宋_GB2312"/>
            <w:noProof/>
            <w:webHidden/>
            <w:sz w:val="28"/>
            <w:szCs w:val="32"/>
          </w:rPr>
          <w:fldChar w:fldCharType="end"/>
        </w:r>
      </w:hyperlink>
    </w:p>
    <w:p w:rsidR="00452D49" w:rsidRPr="00452D49" w:rsidRDefault="0019454C"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Pr="00452D49">
          <w:rPr>
            <w:rFonts w:eastAsia="仿宋_GB2312"/>
            <w:noProof/>
            <w:webHidden/>
            <w:sz w:val="28"/>
            <w:szCs w:val="32"/>
          </w:rPr>
        </w:r>
        <w:r w:rsidRPr="00452D49">
          <w:rPr>
            <w:rFonts w:eastAsia="仿宋_GB2312"/>
            <w:noProof/>
            <w:webHidden/>
            <w:sz w:val="28"/>
            <w:szCs w:val="32"/>
          </w:rPr>
          <w:fldChar w:fldCharType="separate"/>
        </w:r>
        <w:r w:rsidR="0046278A">
          <w:rPr>
            <w:rFonts w:eastAsia="仿宋_GB2312"/>
            <w:noProof/>
            <w:webHidden/>
            <w:sz w:val="28"/>
            <w:szCs w:val="32"/>
          </w:rPr>
          <w:t>88</w:t>
        </w:r>
        <w:r w:rsidRPr="00452D49">
          <w:rPr>
            <w:rFonts w:eastAsia="仿宋_GB2312"/>
            <w:noProof/>
            <w:webHidden/>
            <w:sz w:val="28"/>
            <w:szCs w:val="32"/>
          </w:rPr>
          <w:fldChar w:fldCharType="end"/>
        </w:r>
      </w:hyperlink>
    </w:p>
    <w:p w:rsidR="00393A1C" w:rsidRPr="00240B62" w:rsidRDefault="0019454C"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lastRenderedPageBreak/>
        <w:t>高等学校科学研究优秀成果奖（科学技术）</w:t>
      </w:r>
    </w:p>
    <w:p w:rsidR="00393A1C" w:rsidRPr="00240B62" w:rsidRDefault="006A16DF">
      <w:pPr>
        <w:pStyle w:val="1"/>
        <w:rPr>
          <w:sz w:val="30"/>
        </w:rPr>
      </w:pPr>
      <w:bookmarkStart w:id="1" w:name="_Toc40166777"/>
      <w:r w:rsidRPr="00240B62">
        <w:rPr>
          <w:rFonts w:hint="eastAsia"/>
          <w:sz w:val="44"/>
        </w:rPr>
        <w:t>年度工作日程</w:t>
      </w:r>
      <w:bookmarkEnd w:id="1"/>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248"/>
        <w:gridCol w:w="6276"/>
      </w:tblGrid>
      <w:tr w:rsidR="00393A1C" w:rsidRPr="00240B62">
        <w:trPr>
          <w:jc w:val="center"/>
        </w:trPr>
        <w:tc>
          <w:tcPr>
            <w:tcW w:w="3248" w:type="dxa"/>
            <w:vAlign w:val="center"/>
          </w:tcPr>
          <w:p w:rsidR="00393A1C" w:rsidRPr="00240B62" w:rsidRDefault="006A16DF" w:rsidP="003A78C1">
            <w:pPr>
              <w:spacing w:beforeLines="70" w:afterLines="70"/>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3A78C1">
            <w:pPr>
              <w:spacing w:beforeLines="70" w:afterLines="70"/>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3A78C1">
            <w:pPr>
              <w:spacing w:beforeLines="70" w:afterLines="70"/>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3A78C1">
            <w:pPr>
              <w:spacing w:beforeLines="70" w:afterLines="70"/>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3A78C1">
            <w:pPr>
              <w:spacing w:beforeLines="70" w:afterLines="70"/>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3A78C1">
            <w:pPr>
              <w:spacing w:beforeLines="70" w:afterLines="70"/>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3A78C1">
            <w:pPr>
              <w:spacing w:beforeLines="70" w:afterLines="70"/>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3A78C1">
            <w:pPr>
              <w:spacing w:beforeLines="70" w:afterLines="70"/>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3A78C1">
            <w:pPr>
              <w:spacing w:beforeLines="70" w:afterLines="70"/>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3A78C1">
            <w:pPr>
              <w:spacing w:beforeLines="70" w:afterLines="70"/>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3A78C1">
            <w:pPr>
              <w:spacing w:beforeLines="70" w:afterLines="70"/>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3A78C1">
            <w:pPr>
              <w:spacing w:beforeLines="70" w:afterLines="70"/>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3A78C1">
            <w:pPr>
              <w:spacing w:beforeLines="70" w:afterLines="70"/>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3A78C1">
            <w:pPr>
              <w:spacing w:beforeLines="70" w:afterLines="70"/>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3A78C1">
            <w:pPr>
              <w:spacing w:beforeLines="70" w:afterLines="70"/>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3A78C1">
            <w:pPr>
              <w:spacing w:beforeLines="70" w:afterLines="70"/>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2" w:name="_Toc40166778"/>
      <w:r w:rsidRPr="00240B62">
        <w:rPr>
          <w:rFonts w:hint="eastAsia"/>
          <w:sz w:val="40"/>
          <w:szCs w:val="36"/>
        </w:rPr>
        <w:t>自然科学奖提名书</w:t>
      </w:r>
      <w:bookmarkEnd w:id="2"/>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3" w:name="NESEI_T_XM_BASEINFO"/>
      <w:bookmarkEnd w:id="3"/>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4" w:name="NESEI_T_XX_PARTICULAR"/>
      <w:bookmarkEnd w:id="4"/>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5" w:name="NESEI_SCIENCE_INNOVATION"/>
      <w:bookmarkEnd w:id="5"/>
      <w:r w:rsidRPr="00240B62">
        <w:rPr>
          <w:rFonts w:hint="eastAsia"/>
          <w:sz w:val="24"/>
        </w:rPr>
        <w:br w:type="page"/>
      </w:r>
    </w:p>
    <w:p w:rsidR="00393A1C" w:rsidRPr="00240B62" w:rsidRDefault="006A16DF">
      <w:pPr>
        <w:pStyle w:val="3"/>
      </w:pPr>
      <w:r w:rsidRPr="00240B62">
        <w:rPr>
          <w:rFonts w:hint="eastAsia"/>
        </w:rPr>
        <w:lastRenderedPageBreak/>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lastRenderedPageBreak/>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6" w:name="NESEI_EVALUATION_APPLICATION"/>
      <w:bookmarkEnd w:id="6"/>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7" w:name="NESEI_PAPER"/>
      <w:bookmarkEnd w:id="7"/>
      <w:r w:rsidRPr="00240B62">
        <w:rPr>
          <w:rFonts w:ascii="黑体" w:hAnsi="黑体" w:cs="黑体" w:hint="eastAsia"/>
          <w:szCs w:val="22"/>
        </w:rPr>
        <w:lastRenderedPageBreak/>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r w:rsidRPr="00FD5F1E">
              <w:rPr>
                <w:rFonts w:hint="eastAsia"/>
              </w:rPr>
              <w:t>他引总次数</w:t>
            </w:r>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690AC0">
        <w:trPr>
          <w:trHeight w:val="851"/>
          <w:jc w:val="center"/>
        </w:trPr>
        <w:tc>
          <w:tcPr>
            <w:tcW w:w="7060" w:type="dxa"/>
            <w:gridSpan w:val="7"/>
            <w:vAlign w:val="center"/>
          </w:tcPr>
          <w:p w:rsidR="00FD5F1E" w:rsidRPr="00240B62" w:rsidRDefault="00FD5F1E">
            <w:pPr>
              <w:pStyle w:val="a6"/>
              <w:spacing w:line="240" w:lineRule="exact"/>
              <w:ind w:firstLineChars="0" w:firstLine="0"/>
              <w:jc w:val="center"/>
            </w:pPr>
            <w:r>
              <w:rPr>
                <w:rFonts w:hint="eastAsia"/>
              </w:rPr>
              <w:t>合计</w:t>
            </w: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rsidP="003A78C1">
      <w:pPr>
        <w:spacing w:beforeLines="50"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8" w:name="NESEI_T_RY_FINISHMAN"/>
      <w:bookmarkStart w:id="9" w:name="ry_wcry"/>
      <w:bookmarkEnd w:id="8"/>
      <w:r w:rsidRPr="00240B62">
        <w:rPr>
          <w:rFonts w:hint="eastAsia"/>
        </w:rPr>
        <w:lastRenderedPageBreak/>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10" w:name="ry_new"/>
      <w:bookmarkEnd w:id="9"/>
      <w:bookmarkEnd w:id="10"/>
    </w:p>
    <w:p w:rsidR="00393A1C" w:rsidRPr="00240B62" w:rsidRDefault="006A16DF">
      <w:pPr>
        <w:widowControl/>
        <w:spacing w:line="100" w:lineRule="exact"/>
        <w:ind w:firstLineChars="200" w:firstLine="420"/>
        <w:jc w:val="left"/>
        <w:rPr>
          <w:b/>
          <w:bCs/>
          <w:sz w:val="32"/>
          <w:szCs w:val="32"/>
        </w:rPr>
      </w:pPr>
      <w:bookmarkStart w:id="11" w:name="dw_wcdw"/>
      <w:bookmarkStart w:id="12" w:name="del_recomadv"/>
      <w:r w:rsidRPr="00240B62">
        <w:rPr>
          <w:rFonts w:hint="eastAsia"/>
        </w:rPr>
        <w:br w:type="page"/>
      </w:r>
    </w:p>
    <w:p w:rsidR="00393A1C" w:rsidRPr="00240B62" w:rsidRDefault="00AC4914" w:rsidP="004D09C3">
      <w:pPr>
        <w:pStyle w:val="3"/>
      </w:pPr>
      <w:r w:rsidRPr="00240B62">
        <w:rPr>
          <w:rFonts w:hint="eastAsia"/>
        </w:rPr>
        <w:lastRenderedPageBreak/>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lastRenderedPageBreak/>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lastRenderedPageBreak/>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6" w:name="NESEI_ATTACHMENT"/>
      <w:bookmarkEnd w:id="16"/>
      <w:r w:rsidRPr="00240B62">
        <w:lastRenderedPageBreak/>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lastRenderedPageBreak/>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7" w:name="_Toc40166779"/>
      <w:r w:rsidRPr="00240B62">
        <w:rPr>
          <w:sz w:val="44"/>
          <w:szCs w:val="48"/>
        </w:rPr>
        <w:lastRenderedPageBreak/>
        <w:t>《</w:t>
      </w:r>
      <w:r w:rsidRPr="00240B62">
        <w:rPr>
          <w:rFonts w:hint="eastAsia"/>
          <w:sz w:val="44"/>
          <w:szCs w:val="48"/>
        </w:rPr>
        <w:t>自然科学奖提名书》填写说明</w:t>
      </w:r>
      <w:bookmarkEnd w:id="17"/>
    </w:p>
    <w:p w:rsidR="00393A1C" w:rsidRPr="00240B62" w:rsidRDefault="00393A1C"/>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22B57">
      <w:pPr>
        <w:pStyle w:val="a6"/>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个与该项目研究内容密切相关的主题词，每个词应用“；”隔开，</w:t>
      </w:r>
      <w:r w:rsidRPr="00240B62">
        <w:rPr>
          <w:rFonts w:hint="eastAsia"/>
          <w:color w:val="000000" w:themeColor="text1"/>
          <w:sz w:val="24"/>
        </w:rPr>
        <w:lastRenderedPageBreak/>
        <w:t>可参考《国家汉语主题词表》。</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22B57">
      <w:pPr>
        <w:pStyle w:val="a6"/>
        <w:ind w:firstLine="482"/>
        <w:rPr>
          <w:b/>
          <w:sz w:val="24"/>
          <w:szCs w:val="24"/>
        </w:rPr>
      </w:pPr>
      <w:r w:rsidRPr="00240B62">
        <w:rPr>
          <w:rFonts w:hint="eastAsia"/>
          <w:b/>
          <w:sz w:val="24"/>
          <w:szCs w:val="24"/>
        </w:rPr>
        <w:t>四、重要科学发现</w:t>
      </w:r>
    </w:p>
    <w:p w:rsidR="00393A1C" w:rsidRPr="00240B62" w:rsidRDefault="006A16DF" w:rsidP="00022B57">
      <w:pPr>
        <w:pStyle w:val="a6"/>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22B57">
      <w:pPr>
        <w:pStyle w:val="a6"/>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w:t>
      </w:r>
      <w:r w:rsidRPr="00240B62">
        <w:rPr>
          <w:rFonts w:hint="eastAsia"/>
          <w:bCs/>
          <w:sz w:val="24"/>
        </w:rPr>
        <w:lastRenderedPageBreak/>
        <w:t>究方向。</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pPr>
        <w:autoSpaceDE w:val="0"/>
        <w:autoSpaceDN w:val="0"/>
        <w:adjustRightInd w:val="0"/>
        <w:spacing w:line="400" w:lineRule="exac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六、代表性论文（专著）目录</w:t>
      </w:r>
    </w:p>
    <w:p w:rsidR="00393A1C" w:rsidRPr="00240B62" w:rsidRDefault="006A16DF">
      <w:pPr>
        <w:pStyle w:val="a6"/>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pPr>
        <w:pStyle w:val="a6"/>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pPr>
        <w:pStyle w:val="a6"/>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pPr>
        <w:pStyle w:val="a6"/>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pPr>
        <w:pStyle w:val="a6"/>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pPr>
        <w:pStyle w:val="a6"/>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FD5F1E">
      <w:pPr>
        <w:pStyle w:val="a6"/>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FD5F1E">
      <w:pPr>
        <w:pStyle w:val="a6"/>
        <w:ind w:firstLine="482"/>
        <w:rPr>
          <w:b/>
          <w:sz w:val="24"/>
        </w:rPr>
      </w:pPr>
      <w:r w:rsidRPr="00FD5F1E">
        <w:rPr>
          <w:rFonts w:hint="eastAsia"/>
          <w:b/>
          <w:sz w:val="24"/>
        </w:rPr>
        <w:t>在提名书其他部分出现的论文他引次数，必须是上述代表性论文（专著）的他引次数。其他论文（专著）的他引统计情况不得列入或出现在提名书中。</w:t>
      </w:r>
    </w:p>
    <w:p w:rsidR="00393A1C" w:rsidRPr="00240B62" w:rsidRDefault="00FD5F1E">
      <w:pPr>
        <w:pStyle w:val="a6"/>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22B57">
      <w:pPr>
        <w:pStyle w:val="a6"/>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22B57">
      <w:pPr>
        <w:pStyle w:val="a6"/>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pPr>
        <w:spacing w:line="400" w:lineRule="exact"/>
        <w:ind w:firstLineChars="200" w:firstLine="480"/>
        <w:rPr>
          <w:color w:val="000000" w:themeColor="text1"/>
          <w:sz w:val="24"/>
          <w:u w:val="single"/>
        </w:rPr>
      </w:pPr>
      <w:r w:rsidRPr="00240B62">
        <w:rPr>
          <w:rFonts w:hint="eastAsia"/>
          <w:color w:val="000000" w:themeColor="text1"/>
          <w:sz w:val="24"/>
        </w:rPr>
        <w:lastRenderedPageBreak/>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22B57">
      <w:pPr>
        <w:spacing w:line="400" w:lineRule="exac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w:t>
      </w:r>
      <w:r w:rsidRPr="00690AC0">
        <w:rPr>
          <w:rFonts w:hint="eastAsia"/>
          <w:bCs/>
          <w:color w:val="000000" w:themeColor="text1"/>
          <w:sz w:val="24"/>
        </w:rPr>
        <w:lastRenderedPageBreak/>
        <w:t>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时间由近向远排序，列明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22B57">
      <w:pPr>
        <w:pStyle w:val="a6"/>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22B57">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w:t>
      </w:r>
      <w:r w:rsidRPr="00240B62">
        <w:rPr>
          <w:rFonts w:hint="eastAsia"/>
          <w:bCs/>
          <w:color w:val="000000" w:themeColor="text1"/>
          <w:spacing w:val="2"/>
          <w:sz w:val="24"/>
        </w:rPr>
        <w:lastRenderedPageBreak/>
        <w:t>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）完成人合作关系说明（含</w:t>
      </w:r>
      <w:r w:rsidRPr="00240B62">
        <w:rPr>
          <w:rFonts w:hint="eastAsia"/>
          <w:b/>
          <w:color w:val="000000" w:themeColor="text1"/>
          <w:sz w:val="24"/>
        </w:rPr>
        <w:t>完成人合作关系情况汇总表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提交完成人合作关系说明（含完成人合作关系情况汇总表）扫描件，应包含第一完成人签名，不超过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提交完成人合作关系说明（含完成人合作关系情况汇总表）原件，应由第一完成人签名，按实际页数提交。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22B57">
      <w:pPr>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pPr>
        <w:pStyle w:val="a6"/>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18" w:name="_Toc40166780"/>
      <w:r w:rsidRPr="00240B62">
        <w:rPr>
          <w:rFonts w:hint="eastAsia"/>
          <w:sz w:val="40"/>
          <w:szCs w:val="36"/>
        </w:rPr>
        <w:t>技术发明奖提名书</w:t>
      </w:r>
      <w:bookmarkEnd w:id="18"/>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lastRenderedPageBreak/>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国家相关部门正式作出的技术检测报告、验收意见、鉴定结论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9" w:name="NESEI_T_XY_MILEAGE"/>
      <w:bookmarkEnd w:id="19"/>
      <w:r w:rsidRPr="00240B62">
        <w:rPr>
          <w:rFonts w:hint="eastAsia"/>
        </w:rPr>
        <w:br w:type="page"/>
      </w:r>
    </w:p>
    <w:p w:rsidR="00393A1C" w:rsidRPr="00240B62" w:rsidRDefault="006A16DF">
      <w:pPr>
        <w:rPr>
          <w:rFonts w:cs="宋体"/>
          <w:sz w:val="24"/>
        </w:rPr>
      </w:pPr>
      <w:r w:rsidRPr="00240B62">
        <w:rPr>
          <w:rFonts w:cs="宋体" w:hint="eastAsia"/>
          <w:sz w:val="24"/>
        </w:rPr>
        <w:lastRenderedPageBreak/>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lastRenderedPageBreak/>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lastRenderedPageBreak/>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lastRenderedPageBreak/>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3A78C1">
      <w:pPr>
        <w:spacing w:beforeLines="100"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3A78C1">
      <w:pPr>
        <w:wordWrap w:val="0"/>
        <w:spacing w:beforeLines="100"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0" w:name="_Toc40166781"/>
      <w:r w:rsidRPr="00240B62">
        <w:rPr>
          <w:sz w:val="44"/>
          <w:szCs w:val="48"/>
        </w:rPr>
        <w:lastRenderedPageBreak/>
        <w:t>《</w:t>
      </w:r>
      <w:r w:rsidRPr="00240B62">
        <w:rPr>
          <w:rFonts w:hint="eastAsia"/>
          <w:sz w:val="44"/>
          <w:szCs w:val="48"/>
        </w:rPr>
        <w:t>技术发明奖提名书》填写说明</w:t>
      </w:r>
      <w:bookmarkEnd w:id="20"/>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w:t>
      </w:r>
      <w:r w:rsidRPr="00240B62">
        <w:rPr>
          <w:sz w:val="24"/>
          <w:szCs w:val="24"/>
        </w:rPr>
        <w:lastRenderedPageBreak/>
        <w:t>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：填写依据《中华人民共和国保守国家秘密法》有权审批项目密级的相关保密行政管理部门，并加盖审批部门公章。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个与该项目研究内容密切相关的主题词，每个词应用“；”隔开，可参考《国家汉语主题词表》。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lastRenderedPageBreak/>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w:t>
      </w:r>
      <w:r w:rsidRPr="00240B62">
        <w:rPr>
          <w:rFonts w:hint="eastAsia"/>
          <w:sz w:val="24"/>
        </w:rPr>
        <w:lastRenderedPageBreak/>
        <w:t>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3A78C1">
      <w:pPr>
        <w:pStyle w:val="a6"/>
        <w:spacing w:beforeLines="50" w:afterLines="50"/>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所列知识产权权属共有的，用于提名技术发明奖的情况，应征得未列入项目主要完成人的权利人（发明专利指发明人）同意，并由项目第一完成人签名承诺。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lastRenderedPageBreak/>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lastRenderedPageBreak/>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文件。纸质版按下述要求提交。具体要求如下：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）完成人合作关系说明（含</w:t>
      </w:r>
      <w:r w:rsidRPr="00240B62">
        <w:rPr>
          <w:rFonts w:cs="宋体" w:hint="eastAsia"/>
          <w:b/>
          <w:color w:val="000000" w:themeColor="text1"/>
          <w:sz w:val="24"/>
        </w:rPr>
        <w:t>完成人合作关系情况汇总表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lastRenderedPageBreak/>
        <w:t>电子版：</w:t>
      </w:r>
      <w:r w:rsidRPr="00240B62">
        <w:rPr>
          <w:rFonts w:cs="宋体" w:hint="eastAsia"/>
          <w:color w:val="000000" w:themeColor="text1"/>
          <w:sz w:val="24"/>
        </w:rPr>
        <w:t>提交完成人合作关系说明（含完成人合作关系情况汇总表）扫描件，应包含第一完成人签名，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提交完成人合作关系说明（含完成人合作关系情况汇总表）原件，应由第一完成人签名，按实际页数提交。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pPr>
      <w:bookmarkStart w:id="21" w:name="_Toc40166782"/>
      <w:r w:rsidRPr="00452D49">
        <w:rPr>
          <w:rFonts w:hint="eastAsia"/>
          <w:sz w:val="40"/>
        </w:rPr>
        <w:t>科学技术进步奖提名书</w:t>
      </w:r>
      <w:bookmarkEnd w:id="21"/>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lastRenderedPageBreak/>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lastRenderedPageBreak/>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lastRenderedPageBreak/>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国家相关部门正式作出的技术检测报告、验收意见、鉴定结论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lastRenderedPageBreak/>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lastRenderedPageBreak/>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lastRenderedPageBreak/>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2" w:name="_Toc40166783"/>
      <w:r w:rsidRPr="00240B62">
        <w:rPr>
          <w:sz w:val="44"/>
          <w:szCs w:val="48"/>
        </w:rPr>
        <w:lastRenderedPageBreak/>
        <w:t>《</w:t>
      </w:r>
      <w:r w:rsidRPr="00240B62">
        <w:rPr>
          <w:rFonts w:hint="eastAsia"/>
          <w:sz w:val="44"/>
          <w:szCs w:val="48"/>
        </w:rPr>
        <w:t>科学技术进步奖提名书》填写说明</w:t>
      </w:r>
      <w:bookmarkEnd w:id="22"/>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lastRenderedPageBreak/>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：填写依据《中华人民共和国保守国家秘密法》有权审批项目密级的相关保密行政管理部门，并加盖审批部门公章。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个与该项目研究内容密切相关的主题词，每个词应用“；”隔开，可参考《国家汉语主题词表》。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lastRenderedPageBreak/>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lastRenderedPageBreak/>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3A78C1">
      <w:pPr>
        <w:pStyle w:val="a6"/>
        <w:spacing w:beforeLines="50" w:afterLines="50"/>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所列知识产权权属共有的，用于提名科学技术进步奖的情况，应征得未列入项目主要完成人的权利人（发明专利指发明人）同意，并由项目第一完成人签名承诺。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w:t>
      </w:r>
      <w:r w:rsidRPr="00240B62">
        <w:rPr>
          <w:rFonts w:hint="eastAsia"/>
          <w:b/>
          <w:sz w:val="24"/>
          <w:szCs w:val="24"/>
        </w:rPr>
        <w:lastRenderedPageBreak/>
        <w:t>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lastRenderedPageBreak/>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文件。纸质版按下述要求提交。具体要求如下：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）完成人合作关系说明（含</w:t>
      </w:r>
      <w:r w:rsidRPr="00240B62">
        <w:rPr>
          <w:rFonts w:hint="eastAsia"/>
          <w:b/>
          <w:color w:val="000000" w:themeColor="text1"/>
          <w:sz w:val="24"/>
        </w:rPr>
        <w:t>完成人合作关系情况汇总表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提交完成人合作关系说明（含完成人合作关系情况汇总表）扫描件，应包含第一完成人签名，限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lastRenderedPageBreak/>
        <w:t>纸质版：</w:t>
      </w:r>
      <w:r w:rsidRPr="00240B62">
        <w:rPr>
          <w:rFonts w:hint="eastAsia"/>
          <w:color w:val="000000" w:themeColor="text1"/>
          <w:sz w:val="24"/>
        </w:rPr>
        <w:t>提交完成人合作关系说明（含完成人合作关系情况汇总表）原件，应由第一完成人签名，按实际页数提交。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452D49" w:rsidRDefault="006A16DF" w:rsidP="004D09C3">
      <w:pPr>
        <w:pStyle w:val="1"/>
        <w:ind w:leftChars="-100" w:left="-210" w:rightChars="-100" w:right="-210"/>
        <w:rPr>
          <w:sz w:val="44"/>
        </w:rPr>
      </w:pPr>
      <w:bookmarkStart w:id="23" w:name="_Toc40166784"/>
      <w:r w:rsidRPr="00452D49">
        <w:rPr>
          <w:rFonts w:hint="eastAsia"/>
          <w:sz w:val="40"/>
        </w:rPr>
        <w:t>青年科学奖提名书</w:t>
      </w:r>
      <w:bookmarkEnd w:id="23"/>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邮</w:t>
            </w:r>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712272" w:rsidP="00712272">
            <w:pPr>
              <w:pStyle w:val="a6"/>
              <w:spacing w:line="240" w:lineRule="exact"/>
              <w:rPr>
                <w:rFonts w:cs="宋体"/>
              </w:rPr>
            </w:pPr>
            <w:r w:rsidRPr="00240B62">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lastRenderedPageBreak/>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lastRenderedPageBreak/>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lastRenderedPageBreak/>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r w:rsidRPr="00FD5F1E">
              <w:rPr>
                <w:rFonts w:hint="eastAsia"/>
              </w:rPr>
              <w:t>他引总次数</w:t>
            </w:r>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lastRenderedPageBreak/>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个与该项目研究内容密切相关的主题词，每个词应用“；”隔开，可参考《国家汉语主题词表》。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lastRenderedPageBreak/>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在提名书其他部分出现的论文他引次数，必须是上述代表性论文（专著）的他引次数。其他论文（专著）的他引统计情况不得列入或出现在提名书中。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w:t>
      </w:r>
      <w:r w:rsidRPr="00240B62">
        <w:rPr>
          <w:rFonts w:hint="eastAsia"/>
          <w:sz w:val="24"/>
        </w:rPr>
        <w:lastRenderedPageBreak/>
        <w:t>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、青年科学奖实行提名制。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w:t>
      </w:r>
      <w:r w:rsidRPr="00240B62">
        <w:rPr>
          <w:bCs/>
          <w:sz w:val="24"/>
        </w:rPr>
        <w:lastRenderedPageBreak/>
        <w:t>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三、发明奖、进步奖整体技术应用时间不满两年；（最常见）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四、完成人同一年度被两个以上高等学校科学研究优秀成果奖（科学技术）项目提名；（最常见）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六、自然奖完成人不是代表性论文专著的作者；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七、发明奖前三完成人不是发明专利的发明人；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lastRenderedPageBreak/>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2"/>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8C" w:rsidRDefault="00CB428C">
      <w:r>
        <w:separator/>
      </w:r>
    </w:p>
  </w:endnote>
  <w:endnote w:type="continuationSeparator" w:id="0">
    <w:p w:rsidR="00CB428C" w:rsidRDefault="00CB4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18" w:rsidRDefault="0019454C">
    <w:pPr>
      <w:pStyle w:val="a8"/>
      <w:framePr w:wrap="around" w:vAnchor="text" w:hAnchor="margin" w:xAlign="center" w:y="1"/>
      <w:rPr>
        <w:rStyle w:val="ae"/>
      </w:rPr>
    </w:pPr>
    <w:r>
      <w:fldChar w:fldCharType="begin"/>
    </w:r>
    <w:r w:rsidR="00FE7318">
      <w:rPr>
        <w:rStyle w:val="ae"/>
      </w:rPr>
      <w:instrText xml:space="preserve">PAGE  </w:instrText>
    </w:r>
    <w:r>
      <w:fldChar w:fldCharType="end"/>
    </w:r>
  </w:p>
  <w:p w:rsidR="00FE7318" w:rsidRDefault="00FE731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6C" w:rsidRDefault="0028576C">
    <w:pPr>
      <w:pStyle w:val="a8"/>
      <w:jc w:val="center"/>
    </w:pPr>
  </w:p>
  <w:p w:rsidR="0028576C" w:rsidRDefault="0028576C" w:rsidP="0028576C">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927172"/>
      <w:docPartObj>
        <w:docPartGallery w:val="Page Numbers (Bottom of Page)"/>
        <w:docPartUnique/>
      </w:docPartObj>
    </w:sdtPr>
    <w:sdtContent>
      <w:p w:rsidR="0028576C" w:rsidRDefault="0019454C">
        <w:pPr>
          <w:pStyle w:val="a8"/>
          <w:jc w:val="center"/>
        </w:pPr>
        <w:r>
          <w:fldChar w:fldCharType="begin"/>
        </w:r>
        <w:r w:rsidR="0028576C">
          <w:instrText>PAGE   \* MERGEFORMAT</w:instrText>
        </w:r>
        <w:r>
          <w:fldChar w:fldCharType="separate"/>
        </w:r>
        <w:r w:rsidR="003A78C1" w:rsidRPr="003A78C1">
          <w:rPr>
            <w:noProof/>
            <w:lang w:val="zh-CN"/>
          </w:rPr>
          <w:t>1</w:t>
        </w:r>
        <w:r>
          <w:fldChar w:fldCharType="end"/>
        </w:r>
      </w:p>
    </w:sdtContent>
  </w:sdt>
  <w:p w:rsidR="0028576C" w:rsidRDefault="0028576C" w:rsidP="0028576C">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8C" w:rsidRDefault="00CB428C">
      <w:r>
        <w:separator/>
      </w:r>
    </w:p>
  </w:footnote>
  <w:footnote w:type="continuationSeparator" w:id="0">
    <w:p w:rsidR="00CB428C" w:rsidRDefault="00CB4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6C" w:rsidRDefault="0028576C" w:rsidP="0028576C">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54C"/>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A78C1"/>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2D54"/>
    <w:rsid w:val="00B43BC2"/>
    <w:rsid w:val="00B46F04"/>
    <w:rsid w:val="00B47B3F"/>
    <w:rsid w:val="00B47EBF"/>
    <w:rsid w:val="00B47F45"/>
    <w:rsid w:val="00B5131E"/>
    <w:rsid w:val="00B52C67"/>
    <w:rsid w:val="00B55F87"/>
    <w:rsid w:val="00B643FA"/>
    <w:rsid w:val="00B7003C"/>
    <w:rsid w:val="00B70221"/>
    <w:rsid w:val="00B7362F"/>
    <w:rsid w:val="00B748D2"/>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428C"/>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4C"/>
    <w:pPr>
      <w:widowControl w:val="0"/>
      <w:jc w:val="both"/>
    </w:pPr>
    <w:rPr>
      <w:kern w:val="2"/>
      <w:sz w:val="21"/>
      <w:szCs w:val="24"/>
    </w:rPr>
  </w:style>
  <w:style w:type="paragraph" w:styleId="1">
    <w:name w:val="heading 1"/>
    <w:basedOn w:val="a"/>
    <w:next w:val="a"/>
    <w:link w:val="1Char"/>
    <w:qFormat/>
    <w:rsid w:val="0019454C"/>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rsid w:val="0019454C"/>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rsid w:val="0019454C"/>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19454C"/>
    <w:pPr>
      <w:shd w:val="clear" w:color="auto" w:fill="000080"/>
    </w:pPr>
  </w:style>
  <w:style w:type="paragraph" w:styleId="a4">
    <w:name w:val="annotation text"/>
    <w:basedOn w:val="a"/>
    <w:link w:val="Char"/>
    <w:qFormat/>
    <w:rsid w:val="0019454C"/>
    <w:pPr>
      <w:jc w:val="left"/>
    </w:pPr>
  </w:style>
  <w:style w:type="paragraph" w:styleId="a5">
    <w:name w:val="Body Text Indent"/>
    <w:basedOn w:val="a"/>
    <w:link w:val="Char0"/>
    <w:qFormat/>
    <w:rsid w:val="0019454C"/>
    <w:pPr>
      <w:spacing w:line="360" w:lineRule="exact"/>
      <w:ind w:firstLine="578"/>
    </w:pPr>
    <w:rPr>
      <w:rFonts w:ascii="楷体_GB2312" w:eastAsia="楷体_GB2312" w:hAnsi="宋体"/>
      <w:sz w:val="25"/>
    </w:rPr>
  </w:style>
  <w:style w:type="paragraph" w:styleId="a6">
    <w:name w:val="Plain Text"/>
    <w:basedOn w:val="a"/>
    <w:link w:val="Char1"/>
    <w:qFormat/>
    <w:rsid w:val="0019454C"/>
    <w:pPr>
      <w:spacing w:line="400" w:lineRule="exact"/>
      <w:ind w:firstLineChars="200" w:firstLine="420"/>
    </w:pPr>
    <w:rPr>
      <w:bCs/>
      <w:szCs w:val="21"/>
    </w:rPr>
  </w:style>
  <w:style w:type="paragraph" w:styleId="a7">
    <w:name w:val="Balloon Text"/>
    <w:basedOn w:val="a"/>
    <w:link w:val="Char2"/>
    <w:qFormat/>
    <w:rsid w:val="0019454C"/>
    <w:rPr>
      <w:sz w:val="18"/>
      <w:szCs w:val="18"/>
    </w:rPr>
  </w:style>
  <w:style w:type="paragraph" w:styleId="a8">
    <w:name w:val="footer"/>
    <w:basedOn w:val="a"/>
    <w:link w:val="Char3"/>
    <w:uiPriority w:val="99"/>
    <w:qFormat/>
    <w:rsid w:val="0019454C"/>
    <w:pPr>
      <w:tabs>
        <w:tab w:val="center" w:pos="4153"/>
        <w:tab w:val="right" w:pos="8306"/>
      </w:tabs>
      <w:snapToGrid w:val="0"/>
      <w:jc w:val="left"/>
    </w:pPr>
    <w:rPr>
      <w:sz w:val="18"/>
      <w:szCs w:val="18"/>
    </w:rPr>
  </w:style>
  <w:style w:type="paragraph" w:styleId="a9">
    <w:name w:val="header"/>
    <w:basedOn w:val="a"/>
    <w:link w:val="Char4"/>
    <w:qFormat/>
    <w:rsid w:val="0019454C"/>
    <w:pPr>
      <w:pBdr>
        <w:bottom w:val="single" w:sz="6" w:space="1" w:color="auto"/>
      </w:pBdr>
      <w:tabs>
        <w:tab w:val="center" w:pos="4153"/>
        <w:tab w:val="right" w:pos="8306"/>
      </w:tabs>
      <w:snapToGrid w:val="0"/>
      <w:jc w:val="center"/>
    </w:pPr>
    <w:rPr>
      <w:sz w:val="18"/>
      <w:szCs w:val="18"/>
    </w:rPr>
  </w:style>
  <w:style w:type="paragraph" w:styleId="30">
    <w:name w:val="Body Text Indent 3"/>
    <w:qFormat/>
    <w:rsid w:val="0019454C"/>
    <w:pPr>
      <w:widowControl w:val="0"/>
      <w:spacing w:line="240" w:lineRule="exact"/>
      <w:jc w:val="both"/>
    </w:pPr>
    <w:rPr>
      <w:kern w:val="2"/>
      <w:sz w:val="21"/>
    </w:rPr>
  </w:style>
  <w:style w:type="paragraph" w:styleId="aa">
    <w:name w:val="Normal (Web)"/>
    <w:basedOn w:val="a"/>
    <w:uiPriority w:val="99"/>
    <w:unhideWhenUsed/>
    <w:qFormat/>
    <w:rsid w:val="0019454C"/>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rsid w:val="0019454C"/>
    <w:pPr>
      <w:spacing w:before="240" w:after="60"/>
      <w:jc w:val="center"/>
      <w:outlineLvl w:val="0"/>
    </w:pPr>
    <w:rPr>
      <w:rFonts w:ascii="Arial" w:hAnsi="Arial"/>
      <w:b/>
      <w:sz w:val="32"/>
      <w:szCs w:val="20"/>
    </w:rPr>
  </w:style>
  <w:style w:type="paragraph" w:styleId="ac">
    <w:name w:val="annotation subject"/>
    <w:basedOn w:val="a4"/>
    <w:next w:val="a4"/>
    <w:link w:val="Char6"/>
    <w:qFormat/>
    <w:rsid w:val="0019454C"/>
    <w:rPr>
      <w:b/>
      <w:bCs/>
    </w:rPr>
  </w:style>
  <w:style w:type="table" w:styleId="ad">
    <w:name w:val="Table Grid"/>
    <w:basedOn w:val="a1"/>
    <w:uiPriority w:val="59"/>
    <w:qFormat/>
    <w:rsid w:val="0019454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rsid w:val="0019454C"/>
  </w:style>
  <w:style w:type="character" w:styleId="af">
    <w:name w:val="annotation reference"/>
    <w:basedOn w:val="a0"/>
    <w:qFormat/>
    <w:rsid w:val="0019454C"/>
    <w:rPr>
      <w:sz w:val="21"/>
      <w:szCs w:val="21"/>
    </w:rPr>
  </w:style>
  <w:style w:type="character" w:customStyle="1" w:styleId="Char3">
    <w:name w:val="页脚 Char"/>
    <w:link w:val="a8"/>
    <w:uiPriority w:val="99"/>
    <w:qFormat/>
    <w:rsid w:val="0019454C"/>
    <w:rPr>
      <w:rFonts w:eastAsia="宋体"/>
      <w:kern w:val="2"/>
      <w:sz w:val="18"/>
      <w:szCs w:val="18"/>
      <w:lang w:val="en-US" w:eastAsia="zh-CN" w:bidi="ar-SA"/>
    </w:rPr>
  </w:style>
  <w:style w:type="character" w:customStyle="1" w:styleId="Char0">
    <w:name w:val="正文文本缩进 Char"/>
    <w:link w:val="a5"/>
    <w:qFormat/>
    <w:rsid w:val="0019454C"/>
    <w:rPr>
      <w:rFonts w:ascii="楷体_GB2312" w:eastAsia="楷体_GB2312" w:hAnsi="宋体"/>
      <w:kern w:val="2"/>
      <w:sz w:val="25"/>
      <w:szCs w:val="24"/>
      <w:lang w:val="en-US" w:eastAsia="zh-CN" w:bidi="ar-SA"/>
    </w:rPr>
  </w:style>
  <w:style w:type="character" w:customStyle="1" w:styleId="Char5">
    <w:name w:val="标题 Char"/>
    <w:link w:val="ab"/>
    <w:qFormat/>
    <w:rsid w:val="0019454C"/>
    <w:rPr>
      <w:rFonts w:ascii="Arial" w:eastAsia="宋体" w:hAnsi="Arial"/>
      <w:b/>
      <w:kern w:val="2"/>
      <w:sz w:val="32"/>
      <w:lang w:val="en-US" w:eastAsia="zh-CN" w:bidi="ar-SA"/>
    </w:rPr>
  </w:style>
  <w:style w:type="character" w:customStyle="1" w:styleId="CharChar3">
    <w:name w:val="Char Char3"/>
    <w:qFormat/>
    <w:rsid w:val="0019454C"/>
    <w:rPr>
      <w:rFonts w:eastAsia="宋体"/>
      <w:kern w:val="2"/>
      <w:sz w:val="18"/>
      <w:szCs w:val="18"/>
      <w:lang w:val="en-US" w:eastAsia="zh-CN" w:bidi="ar-SA"/>
    </w:rPr>
  </w:style>
  <w:style w:type="paragraph" w:customStyle="1" w:styleId="pp">
    <w:name w:val="pp"/>
    <w:basedOn w:val="a"/>
    <w:qFormat/>
    <w:rsid w:val="0019454C"/>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sid w:val="0019454C"/>
    <w:rPr>
      <w:rFonts w:ascii="Calibri" w:hAnsi="Calibri"/>
      <w:sz w:val="22"/>
      <w:szCs w:val="22"/>
    </w:rPr>
  </w:style>
  <w:style w:type="character" w:customStyle="1" w:styleId="Char7">
    <w:name w:val="无间隔 Char"/>
    <w:link w:val="af0"/>
    <w:uiPriority w:val="1"/>
    <w:qFormat/>
    <w:rsid w:val="0019454C"/>
    <w:rPr>
      <w:rFonts w:ascii="Calibri" w:hAnsi="Calibri"/>
      <w:sz w:val="22"/>
      <w:szCs w:val="22"/>
      <w:lang w:val="en-US" w:eastAsia="zh-CN" w:bidi="ar-SA"/>
    </w:rPr>
  </w:style>
  <w:style w:type="character" w:customStyle="1" w:styleId="Char2">
    <w:name w:val="批注框文本 Char"/>
    <w:link w:val="a7"/>
    <w:qFormat/>
    <w:rsid w:val="0019454C"/>
    <w:rPr>
      <w:kern w:val="2"/>
      <w:sz w:val="18"/>
      <w:szCs w:val="18"/>
    </w:rPr>
  </w:style>
  <w:style w:type="character" w:customStyle="1" w:styleId="2Char">
    <w:name w:val="标题 2 Char"/>
    <w:link w:val="2"/>
    <w:qFormat/>
    <w:rsid w:val="0019454C"/>
    <w:rPr>
      <w:rFonts w:eastAsia="方正小标宋简体"/>
      <w:bCs/>
      <w:kern w:val="2"/>
      <w:sz w:val="44"/>
      <w:szCs w:val="32"/>
    </w:rPr>
  </w:style>
  <w:style w:type="character" w:customStyle="1" w:styleId="Char1">
    <w:name w:val="纯文本 Char"/>
    <w:link w:val="a6"/>
    <w:qFormat/>
    <w:rsid w:val="0019454C"/>
    <w:rPr>
      <w:bCs/>
      <w:kern w:val="2"/>
      <w:sz w:val="21"/>
      <w:szCs w:val="21"/>
    </w:rPr>
  </w:style>
  <w:style w:type="paragraph" w:customStyle="1" w:styleId="10">
    <w:name w:val="修订1"/>
    <w:hidden/>
    <w:uiPriority w:val="99"/>
    <w:semiHidden/>
    <w:qFormat/>
    <w:rsid w:val="0019454C"/>
    <w:rPr>
      <w:kern w:val="2"/>
      <w:sz w:val="21"/>
      <w:szCs w:val="24"/>
    </w:rPr>
  </w:style>
  <w:style w:type="paragraph" w:styleId="af1">
    <w:name w:val="List Paragraph"/>
    <w:basedOn w:val="a"/>
    <w:uiPriority w:val="34"/>
    <w:qFormat/>
    <w:rsid w:val="0019454C"/>
    <w:pPr>
      <w:ind w:firstLineChars="200" w:firstLine="420"/>
    </w:pPr>
    <w:rPr>
      <w:rFonts w:ascii="Calibri" w:hAnsi="Calibri"/>
      <w:szCs w:val="22"/>
    </w:rPr>
  </w:style>
  <w:style w:type="character" w:customStyle="1" w:styleId="Char">
    <w:name w:val="批注文字 Char"/>
    <w:basedOn w:val="a0"/>
    <w:link w:val="a4"/>
    <w:qFormat/>
    <w:rsid w:val="0019454C"/>
    <w:rPr>
      <w:kern w:val="2"/>
      <w:sz w:val="21"/>
      <w:szCs w:val="24"/>
    </w:rPr>
  </w:style>
  <w:style w:type="character" w:customStyle="1" w:styleId="Char6">
    <w:name w:val="批注主题 Char"/>
    <w:basedOn w:val="Char"/>
    <w:link w:val="ac"/>
    <w:qFormat/>
    <w:rsid w:val="0019454C"/>
    <w:rPr>
      <w:b/>
      <w:bCs/>
      <w:kern w:val="2"/>
      <w:sz w:val="21"/>
      <w:szCs w:val="24"/>
    </w:rPr>
  </w:style>
  <w:style w:type="character" w:customStyle="1" w:styleId="1Char">
    <w:name w:val="标题 1 Char"/>
    <w:basedOn w:val="a0"/>
    <w:link w:val="1"/>
    <w:qFormat/>
    <w:rsid w:val="0019454C"/>
    <w:rPr>
      <w:rFonts w:eastAsia="方正小标宋简体"/>
      <w:bCs/>
      <w:kern w:val="44"/>
      <w:sz w:val="48"/>
      <w:szCs w:val="44"/>
    </w:rPr>
  </w:style>
  <w:style w:type="character" w:customStyle="1" w:styleId="3Char">
    <w:name w:val="标题 3 Char"/>
    <w:basedOn w:val="a0"/>
    <w:link w:val="3"/>
    <w:qFormat/>
    <w:rsid w:val="0019454C"/>
    <w:rPr>
      <w:rFonts w:eastAsia="黑体"/>
      <w:bCs/>
      <w:kern w:val="2"/>
      <w:sz w:val="32"/>
      <w:szCs w:val="32"/>
    </w:rPr>
  </w:style>
  <w:style w:type="character" w:customStyle="1" w:styleId="Char4">
    <w:name w:val="页眉 Char"/>
    <w:basedOn w:val="a0"/>
    <w:link w:val="a9"/>
    <w:qFormat/>
    <w:rsid w:val="0019454C"/>
    <w:rPr>
      <w:kern w:val="2"/>
      <w:sz w:val="18"/>
      <w:szCs w:val="18"/>
    </w:rPr>
  </w:style>
  <w:style w:type="character" w:customStyle="1" w:styleId="CharChar">
    <w:name w:val="Char Char"/>
    <w:qFormat/>
    <w:rsid w:val="0019454C"/>
    <w:rPr>
      <w:rFonts w:eastAsia="宋体"/>
      <w:kern w:val="2"/>
      <w:sz w:val="18"/>
      <w:lang w:val="en-US" w:eastAsia="zh-CN"/>
    </w:rPr>
  </w:style>
  <w:style w:type="paragraph" w:customStyle="1" w:styleId="Style8">
    <w:name w:val="_Style 8"/>
    <w:basedOn w:val="a"/>
    <w:next w:val="a"/>
    <w:qFormat/>
    <w:rsid w:val="0019454C"/>
    <w:pPr>
      <w:spacing w:line="360" w:lineRule="auto"/>
      <w:ind w:firstLineChars="200" w:firstLine="480"/>
    </w:pPr>
    <w:rPr>
      <w:rFonts w:ascii="仿宋_GB2312"/>
      <w:sz w:val="24"/>
      <w:szCs w:val="20"/>
    </w:rPr>
  </w:style>
  <w:style w:type="paragraph" w:customStyle="1" w:styleId="11">
    <w:name w:val="样式1"/>
    <w:basedOn w:val="a"/>
    <w:link w:val="1Char0"/>
    <w:qFormat/>
    <w:rsid w:val="0019454C"/>
    <w:pPr>
      <w:spacing w:line="360" w:lineRule="exact"/>
      <w:jc w:val="center"/>
    </w:pPr>
    <w:rPr>
      <w:b/>
      <w:sz w:val="24"/>
    </w:rPr>
  </w:style>
  <w:style w:type="character" w:customStyle="1" w:styleId="1Char0">
    <w:name w:val="样式1 Char"/>
    <w:link w:val="11"/>
    <w:qFormat/>
    <w:rsid w:val="0019454C"/>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6B8BF-7763-4472-BCF7-49D5FD20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5915</Words>
  <Characters>33722</Characters>
  <Application>Microsoft Office Word</Application>
  <DocSecurity>0</DocSecurity>
  <Lines>281</Lines>
  <Paragraphs>79</Paragraphs>
  <ScaleCrop>false</ScaleCrop>
  <Company>雨林木风电脑网络有限公司</Company>
  <LinksUpToDate>false</LinksUpToDate>
  <CharactersWithSpaces>39558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2</cp:revision>
  <cp:lastPrinted>2020-05-12T01:09:00Z</cp:lastPrinted>
  <dcterms:created xsi:type="dcterms:W3CDTF">2020-06-08T06:53:00Z</dcterms:created>
  <dcterms:modified xsi:type="dcterms:W3CDTF">2020-06-08T06:53:00Z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