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010"/>
        <w:tblOverlap w:val="never"/>
        <w:tblW w:w="6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025"/>
        <w:gridCol w:w="4300"/>
        <w:gridCol w:w="812"/>
      </w:tblGrid>
      <w:tr w14:paraId="574F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1A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E523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标段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DDD3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E43A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 w14:paraId="404D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359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F54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47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紫外线消毒车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423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5E1B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81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8B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889E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氧气枕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EE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28F7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535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B014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A14C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移液枪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E4E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1B1E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A6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BA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F40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药物振荡器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1C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4DFC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68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873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五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B8A6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身高体重秤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88E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6D02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8AD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6349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六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8E5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输液加压袋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9FB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1219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94F6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527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七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8984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电子注药泵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1F4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0C52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041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75F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八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32E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医用头灯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96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0C79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2644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B00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九</w:t>
            </w:r>
          </w:p>
        </w:tc>
        <w:tc>
          <w:tcPr>
            <w:tcW w:w="4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854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特定电磁波治疗器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9302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40" w:lineRule="exact"/>
              <w:ind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</w:tr>
    </w:tbl>
    <w:p w14:paraId="278957B0">
      <w:pPr>
        <w:tabs>
          <w:tab w:val="left" w:pos="2008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F77E0"/>
    <w:rsid w:val="1CB42466"/>
    <w:rsid w:val="293231CA"/>
    <w:rsid w:val="5ED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453</Characters>
  <Lines>0</Lines>
  <Paragraphs>0</Paragraphs>
  <TotalTime>3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2025-12-15T07:15:00Z</dcterms:created>
  <dc:creator>74</dc:creator>
  <cp:lastModifiedBy>74</cp:lastModifiedBy>
  <dcterms:modified xsi:type="dcterms:W3CDTF">2026-02-10T08:05:15Z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EF386303E76149FA99D637D681D05B79_11</vt:lpwstr>
  </property>
  <property fmtid="{D5CDD505-2E9C-101B-9397-08002B2CF9AE}" pid="4" name="KSOTemplateDocerSaveRecord">
    <vt:lpwstr>eyJoZGlkIjoiNjMwZDg3MWQ3MGI0MWMyZjVkMmZmZTAwZWViMTBkNzkiLCJ1c2VySWQiOiIxNjkzMTczMDIxIn0=</vt:lpwstr>
  </property>
</Properties>
</file>