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Arial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Arial"/>
          <w:b/>
          <w:bCs/>
          <w:kern w:val="0"/>
          <w:sz w:val="36"/>
          <w:szCs w:val="36"/>
        </w:rPr>
        <w:t xml:space="preserve">附件2：  </w:t>
      </w:r>
    </w:p>
    <w:p>
      <w:pPr>
        <w:widowControl/>
        <w:ind w:firstLine="313"/>
        <w:jc w:val="center"/>
        <w:rPr>
          <w:rFonts w:ascii="仿宋" w:hAnsi="仿宋" w:eastAsia="仿宋" w:cs="Arial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Arial"/>
          <w:b/>
          <w:bCs/>
          <w:kern w:val="0"/>
          <w:sz w:val="36"/>
          <w:szCs w:val="36"/>
        </w:rPr>
        <w:t>南京医科大学附属逸夫医院职工医德医风考评表</w:t>
      </w:r>
    </w:p>
    <w:p>
      <w:pPr>
        <w:widowControl/>
        <w:ind w:firstLine="313"/>
        <w:jc w:val="center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ascii="仿宋" w:hAnsi="仿宋" w:eastAsia="仿宋" w:cs="Arial"/>
          <w:kern w:val="0"/>
          <w:sz w:val="28"/>
          <w:szCs w:val="28"/>
        </w:rPr>
        <w:t>（20</w:t>
      </w:r>
      <w:r>
        <w:rPr>
          <w:rFonts w:ascii="宋体" w:hAnsi="宋体" w:eastAsia="仿宋" w:cs="Arial"/>
          <w:kern w:val="0"/>
          <w:sz w:val="28"/>
          <w:szCs w:val="28"/>
        </w:rPr>
        <w:t>  </w:t>
      </w:r>
      <w:r>
        <w:rPr>
          <w:rFonts w:ascii="仿宋" w:hAnsi="仿宋" w:eastAsia="仿宋" w:cs="Arial"/>
          <w:kern w:val="0"/>
          <w:sz w:val="28"/>
          <w:szCs w:val="28"/>
        </w:rPr>
        <w:t xml:space="preserve"> 年度）</w:t>
      </w:r>
    </w:p>
    <w:tbl>
      <w:tblPr>
        <w:tblStyle w:val="3"/>
        <w:tblW w:w="846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05"/>
        <w:gridCol w:w="528"/>
        <w:gridCol w:w="235"/>
        <w:gridCol w:w="977"/>
        <w:gridCol w:w="1455"/>
        <w:gridCol w:w="1331"/>
        <w:gridCol w:w="1362"/>
        <w:gridCol w:w="15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姓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 xml:space="preserve"> 名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性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 xml:space="preserve"> 别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1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来院</w:t>
            </w:r>
            <w:r>
              <w:rPr>
                <w:rFonts w:ascii="仿宋" w:hAnsi="仿宋" w:eastAsia="仿宋" w:cs="Arial"/>
                <w:b/>
                <w:bCs/>
                <w:kern w:val="0"/>
                <w:szCs w:val="21"/>
              </w:rPr>
              <w:t>工作时间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Cs w:val="21"/>
              </w:rPr>
              <w:t>现任职务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Cs w:val="21"/>
              </w:rPr>
              <w:t>（职称）</w:t>
            </w:r>
          </w:p>
        </w:tc>
        <w:tc>
          <w:tcPr>
            <w:tcW w:w="26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所在科室</w:t>
            </w:r>
          </w:p>
        </w:tc>
        <w:tc>
          <w:tcPr>
            <w:tcW w:w="29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787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自评分数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等次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签名：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  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年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 xml:space="preserve"> 月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科室考核意见</w:t>
            </w: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加分</w:t>
            </w:r>
          </w:p>
        </w:tc>
        <w:tc>
          <w:tcPr>
            <w:tcW w:w="747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tblCellSpacing w:w="0" w:type="dxa"/>
        </w:trPr>
        <w:tc>
          <w:tcPr>
            <w:tcW w:w="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扣分</w:t>
            </w:r>
          </w:p>
        </w:tc>
        <w:tc>
          <w:tcPr>
            <w:tcW w:w="747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787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考核得分：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               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考核等次：</w:t>
            </w:r>
          </w:p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科主任（负责人）签名：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    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月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17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党支部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考核意见</w:t>
            </w:r>
          </w:p>
        </w:tc>
        <w:tc>
          <w:tcPr>
            <w:tcW w:w="67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考核得分：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考核等次：</w:t>
            </w:r>
          </w:p>
          <w:p>
            <w:pPr>
              <w:widowControl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     </w:t>
            </w:r>
          </w:p>
          <w:p>
            <w:pPr>
              <w:widowControl/>
              <w:ind w:firstLine="116" w:firstLineChars="48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党支部书记签名：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            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年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 xml:space="preserve"> 月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tblCellSpacing w:w="0" w:type="dxa"/>
        </w:trPr>
        <w:tc>
          <w:tcPr>
            <w:tcW w:w="17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医院考评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67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63" w:type="dxa"/>
              <w:left w:w="63" w:type="dxa"/>
              <w:bottom w:w="63" w:type="dxa"/>
              <w:right w:w="63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                                    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考核得分：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考核等次：</w:t>
            </w:r>
          </w:p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                           </w:t>
            </w:r>
          </w:p>
          <w:p>
            <w:pPr>
              <w:widowControl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                     </w:t>
            </w:r>
            <w:r>
              <w:rPr>
                <w:rFonts w:ascii="Arial" w:hAnsi="Arial" w:eastAsia="仿宋" w:cs="Arial"/>
                <w:kern w:val="0"/>
                <w:sz w:val="24"/>
              </w:rPr>
              <w:t>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（盖章）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月</w:t>
            </w: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   </w:t>
            </w: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 xml:space="preserve"> 日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Arial" w:hAnsi="Arial" w:eastAsia="仿宋" w:cs="Arial"/>
                <w:b/>
                <w:bCs/>
                <w:kern w:val="0"/>
                <w:sz w:val="24"/>
              </w:rPr>
              <w:t> </w:t>
            </w:r>
          </w:p>
        </w:tc>
      </w:tr>
    </w:tbl>
    <w:p>
      <w:pPr>
        <w:widowControl/>
        <w:ind w:firstLine="313"/>
        <w:jc w:val="left"/>
        <w:rPr>
          <w:rFonts w:ascii="仿宋" w:hAnsi="仿宋" w:eastAsia="仿宋" w:cs="Arial"/>
          <w:color w:val="333333"/>
          <w:kern w:val="0"/>
          <w:sz w:val="24"/>
        </w:rPr>
      </w:pPr>
    </w:p>
    <w:p>
      <w:pPr>
        <w:widowControl/>
        <w:spacing w:line="276" w:lineRule="auto"/>
        <w:jc w:val="left"/>
        <w:rPr>
          <w:rFonts w:ascii="仿宋" w:hAnsi="仿宋" w:eastAsia="仿宋" w:cs="Arial"/>
          <w:b/>
          <w:color w:val="666666"/>
          <w:kern w:val="0"/>
          <w:sz w:val="24"/>
        </w:rPr>
      </w:pPr>
      <w:r>
        <w:rPr>
          <w:rFonts w:ascii="仿宋" w:hAnsi="仿宋" w:eastAsia="仿宋" w:cs="Arial"/>
          <w:b/>
          <w:color w:val="333333"/>
          <w:kern w:val="0"/>
          <w:sz w:val="24"/>
        </w:rPr>
        <w:t>注：1</w:t>
      </w:r>
      <w:r>
        <w:rPr>
          <w:rFonts w:hint="eastAsia" w:ascii="仿宋" w:hAnsi="仿宋" w:eastAsia="仿宋" w:cs="Arial"/>
          <w:b/>
          <w:color w:val="333333"/>
          <w:kern w:val="0"/>
          <w:sz w:val="24"/>
        </w:rPr>
        <w:t>.</w:t>
      </w:r>
      <w:r>
        <w:rPr>
          <w:rFonts w:ascii="仿宋" w:hAnsi="仿宋" w:eastAsia="仿宋" w:cs="Arial"/>
          <w:b/>
          <w:color w:val="333333"/>
          <w:kern w:val="0"/>
          <w:sz w:val="24"/>
        </w:rPr>
        <w:t>自我评价请按照医德考评标准简明扼要写出医德小结并确定等次；</w:t>
      </w:r>
    </w:p>
    <w:p>
      <w:pPr>
        <w:widowControl/>
        <w:spacing w:line="276" w:lineRule="auto"/>
        <w:ind w:firstLine="482" w:firstLineChars="200"/>
        <w:jc w:val="left"/>
      </w:pPr>
      <w:r>
        <w:rPr>
          <w:rFonts w:ascii="仿宋" w:hAnsi="仿宋" w:eastAsia="仿宋" w:cs="Arial"/>
          <w:b/>
          <w:color w:val="333333"/>
          <w:kern w:val="0"/>
          <w:sz w:val="24"/>
        </w:rPr>
        <w:t>2</w:t>
      </w:r>
      <w:r>
        <w:rPr>
          <w:rFonts w:hint="eastAsia" w:ascii="仿宋" w:hAnsi="仿宋" w:eastAsia="仿宋" w:cs="Arial"/>
          <w:b/>
          <w:color w:val="333333"/>
          <w:kern w:val="0"/>
          <w:sz w:val="24"/>
        </w:rPr>
        <w:t>.</w:t>
      </w:r>
      <w:r>
        <w:rPr>
          <w:rFonts w:ascii="仿宋" w:hAnsi="仿宋" w:eastAsia="仿宋" w:cs="Arial"/>
          <w:b/>
          <w:color w:val="333333"/>
          <w:kern w:val="0"/>
          <w:sz w:val="24"/>
        </w:rPr>
        <w:t>科室、</w:t>
      </w:r>
      <w:r>
        <w:rPr>
          <w:rFonts w:hint="eastAsia" w:ascii="仿宋" w:hAnsi="仿宋" w:eastAsia="仿宋" w:cs="Arial"/>
          <w:b/>
          <w:color w:val="333333"/>
          <w:kern w:val="0"/>
          <w:sz w:val="24"/>
        </w:rPr>
        <w:t>支部</w:t>
      </w:r>
      <w:r>
        <w:rPr>
          <w:rFonts w:ascii="仿宋" w:hAnsi="仿宋" w:eastAsia="仿宋" w:cs="Arial"/>
          <w:b/>
          <w:color w:val="333333"/>
          <w:kern w:val="0"/>
          <w:sz w:val="24"/>
        </w:rPr>
        <w:t>评价根据个人自我评价和日常考核情况综合评定。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C6FCD"/>
    <w:rsid w:val="2DD85377"/>
    <w:rsid w:val="60541D52"/>
    <w:rsid w:val="66D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2018-12-07T09:17:00Z</dcterms:created>
  <dc:creator>陈子琛   </dc:creator>
  <cp:lastModifiedBy>陈子琛   </cp:lastModifiedBy>
  <dcterms:modified xsi:type="dcterms:W3CDTF">2018-12-07T09:17:41Z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